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DF" w:rsidRPr="00A741DF" w:rsidRDefault="00AD0FE1" w:rsidP="00A741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321ED7">
        <w:rPr>
          <w:b/>
          <w:sz w:val="32"/>
          <w:szCs w:val="32"/>
        </w:rPr>
        <w:t>бонемент (П</w:t>
      </w:r>
      <w:r w:rsidR="00A741DF" w:rsidRPr="00A741DF">
        <w:rPr>
          <w:b/>
          <w:sz w:val="32"/>
          <w:szCs w:val="32"/>
        </w:rPr>
        <w:t>рограмма поддержки и развития психологов «Время Кайрос»</w:t>
      </w:r>
      <w:r w:rsidR="00321ED7">
        <w:rPr>
          <w:b/>
          <w:sz w:val="32"/>
          <w:szCs w:val="32"/>
        </w:rPr>
        <w:t>)</w:t>
      </w:r>
    </w:p>
    <w:tbl>
      <w:tblPr>
        <w:tblStyle w:val="-1"/>
        <w:tblW w:w="15614" w:type="dxa"/>
        <w:tblLook w:val="04A0"/>
      </w:tblPr>
      <w:tblGrid>
        <w:gridCol w:w="3794"/>
        <w:gridCol w:w="3544"/>
        <w:gridCol w:w="4054"/>
        <w:gridCol w:w="4222"/>
      </w:tblGrid>
      <w:tr w:rsidR="00AD0FE1" w:rsidTr="00AD0FE1">
        <w:trPr>
          <w:cnfStyle w:val="100000000000"/>
          <w:trHeight w:val="762"/>
        </w:trPr>
        <w:tc>
          <w:tcPr>
            <w:cnfStyle w:val="001000000000"/>
            <w:tcW w:w="3794" w:type="dxa"/>
          </w:tcPr>
          <w:p w:rsidR="00AD0FE1" w:rsidRDefault="00AD0FE1" w:rsidP="00A74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абонемента</w:t>
            </w:r>
          </w:p>
        </w:tc>
        <w:tc>
          <w:tcPr>
            <w:tcW w:w="3544" w:type="dxa"/>
          </w:tcPr>
          <w:p w:rsidR="00AD0FE1" w:rsidRPr="00EF1EE1" w:rsidRDefault="00AD0FE1" w:rsidP="00707D0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месяца</w:t>
            </w:r>
          </w:p>
        </w:tc>
        <w:tc>
          <w:tcPr>
            <w:tcW w:w="4054" w:type="dxa"/>
          </w:tcPr>
          <w:p w:rsidR="00AD0FE1" w:rsidRPr="00EF1EE1" w:rsidRDefault="00AD0FE1" w:rsidP="00707D01">
            <w:pPr>
              <w:jc w:val="center"/>
              <w:cnfStyle w:val="100000000000"/>
              <w:rPr>
                <w:sz w:val="24"/>
                <w:szCs w:val="24"/>
              </w:rPr>
            </w:pPr>
            <w:r w:rsidRPr="00EF1EE1">
              <w:rPr>
                <w:sz w:val="24"/>
                <w:szCs w:val="24"/>
              </w:rPr>
              <w:t>6 месяцев</w:t>
            </w:r>
          </w:p>
        </w:tc>
        <w:tc>
          <w:tcPr>
            <w:tcW w:w="4222" w:type="dxa"/>
          </w:tcPr>
          <w:p w:rsidR="00AD0FE1" w:rsidRPr="00EF1EE1" w:rsidRDefault="00AD0FE1" w:rsidP="00707D0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месяцев</w:t>
            </w:r>
          </w:p>
        </w:tc>
      </w:tr>
      <w:tr w:rsidR="00AD0FE1" w:rsidTr="00AD0FE1">
        <w:trPr>
          <w:cnfStyle w:val="000000100000"/>
          <w:trHeight w:val="762"/>
        </w:trPr>
        <w:tc>
          <w:tcPr>
            <w:cnfStyle w:val="001000000000"/>
            <w:tcW w:w="3794" w:type="dxa"/>
          </w:tcPr>
          <w:p w:rsidR="00AD0FE1" w:rsidRDefault="00AD0FE1" w:rsidP="00A74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</w:p>
        </w:tc>
        <w:tc>
          <w:tcPr>
            <w:tcW w:w="3544" w:type="dxa"/>
          </w:tcPr>
          <w:p w:rsidR="00AD0FE1" w:rsidRPr="00AD0FE1" w:rsidRDefault="00AD0FE1" w:rsidP="00707D01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26400 руб.</w:t>
            </w:r>
          </w:p>
        </w:tc>
        <w:tc>
          <w:tcPr>
            <w:tcW w:w="4054" w:type="dxa"/>
          </w:tcPr>
          <w:p w:rsidR="00AD0FE1" w:rsidRPr="00A741DF" w:rsidRDefault="00AD0FE1" w:rsidP="00707D01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39600 руб.</w:t>
            </w:r>
          </w:p>
        </w:tc>
        <w:tc>
          <w:tcPr>
            <w:tcW w:w="4222" w:type="dxa"/>
          </w:tcPr>
          <w:p w:rsidR="00AD0FE1" w:rsidRDefault="00AD0FE1" w:rsidP="00707D01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66000 руб.</w:t>
            </w:r>
          </w:p>
        </w:tc>
      </w:tr>
      <w:tr w:rsidR="00AD0FE1" w:rsidTr="00AD0FE1">
        <w:trPr>
          <w:cnfStyle w:val="000000010000"/>
          <w:trHeight w:val="798"/>
        </w:trPr>
        <w:tc>
          <w:tcPr>
            <w:cnfStyle w:val="001000000000"/>
            <w:tcW w:w="3794" w:type="dxa"/>
          </w:tcPr>
          <w:p w:rsidR="00AD0FE1" w:rsidRPr="00A741DF" w:rsidRDefault="00AD0FE1" w:rsidP="00A741DF">
            <w:pPr>
              <w:rPr>
                <w:b w:val="0"/>
                <w:sz w:val="24"/>
                <w:szCs w:val="24"/>
              </w:rPr>
            </w:pPr>
            <w:r w:rsidRPr="00A741DF">
              <w:rPr>
                <w:b w:val="0"/>
                <w:sz w:val="24"/>
                <w:szCs w:val="24"/>
              </w:rPr>
              <w:t>Предоставление пациентов центром</w:t>
            </w:r>
          </w:p>
        </w:tc>
        <w:tc>
          <w:tcPr>
            <w:tcW w:w="3544" w:type="dxa"/>
          </w:tcPr>
          <w:p w:rsidR="00AD0FE1" w:rsidRDefault="00AD0FE1" w:rsidP="00707D0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пациент</w:t>
            </w:r>
          </w:p>
        </w:tc>
        <w:tc>
          <w:tcPr>
            <w:tcW w:w="4054" w:type="dxa"/>
          </w:tcPr>
          <w:p w:rsidR="00AD0FE1" w:rsidRDefault="00AD0FE1" w:rsidP="00707D0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пациента</w:t>
            </w:r>
          </w:p>
        </w:tc>
        <w:tc>
          <w:tcPr>
            <w:tcW w:w="4222" w:type="dxa"/>
          </w:tcPr>
          <w:p w:rsidR="00AD0FE1" w:rsidRDefault="00AD0FE1" w:rsidP="00707D0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пациентов</w:t>
            </w:r>
          </w:p>
        </w:tc>
      </w:tr>
      <w:tr w:rsidR="00AD0FE1" w:rsidTr="00AD0FE1">
        <w:trPr>
          <w:cnfStyle w:val="000000100000"/>
          <w:trHeight w:val="798"/>
        </w:trPr>
        <w:tc>
          <w:tcPr>
            <w:cnfStyle w:val="001000000000"/>
            <w:tcW w:w="3794" w:type="dxa"/>
          </w:tcPr>
          <w:p w:rsidR="00AD0FE1" w:rsidRPr="00A741DF" w:rsidRDefault="00AD0FE1" w:rsidP="00A741DF">
            <w:pPr>
              <w:rPr>
                <w:b w:val="0"/>
                <w:sz w:val="24"/>
                <w:szCs w:val="24"/>
              </w:rPr>
            </w:pPr>
            <w:r w:rsidRPr="00A741DF">
              <w:rPr>
                <w:b w:val="0"/>
                <w:sz w:val="24"/>
                <w:szCs w:val="24"/>
              </w:rPr>
              <w:t xml:space="preserve">Индивидуальные супервизии, входящие в абонемент </w:t>
            </w:r>
          </w:p>
        </w:tc>
        <w:tc>
          <w:tcPr>
            <w:tcW w:w="3544" w:type="dxa"/>
          </w:tcPr>
          <w:p w:rsidR="00AD0FE1" w:rsidRPr="00A741DF" w:rsidRDefault="00AD0FE1" w:rsidP="00AD0FE1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инд. супервизий у преподавателя или </w:t>
            </w:r>
            <w:r>
              <w:rPr>
                <w:sz w:val="24"/>
                <w:szCs w:val="24"/>
                <w:lang w:val="en-US"/>
              </w:rPr>
              <w:t>Premier</w:t>
            </w:r>
            <w:r w:rsidRPr="00A741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4054" w:type="dxa"/>
          </w:tcPr>
          <w:p w:rsidR="00AD0FE1" w:rsidRPr="00A741DF" w:rsidRDefault="00AD0FE1" w:rsidP="00707D01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инд. супервизий у преподавателя или 5 инд. супервизий у </w:t>
            </w:r>
            <w:r>
              <w:rPr>
                <w:sz w:val="24"/>
                <w:szCs w:val="24"/>
                <w:lang w:val="en-US"/>
              </w:rPr>
              <w:t>Premier</w:t>
            </w:r>
            <w:r w:rsidRPr="00A741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4222" w:type="dxa"/>
          </w:tcPr>
          <w:p w:rsidR="00AD0FE1" w:rsidRDefault="00AD0FE1" w:rsidP="00707D01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инд. супервизий у преподавателя или 10 инд. супервизий у </w:t>
            </w:r>
            <w:r>
              <w:rPr>
                <w:sz w:val="24"/>
                <w:szCs w:val="24"/>
                <w:lang w:val="en-US"/>
              </w:rPr>
              <w:t>Premier</w:t>
            </w:r>
            <w:r w:rsidRPr="00A741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преподавателя</w:t>
            </w:r>
          </w:p>
        </w:tc>
      </w:tr>
      <w:tr w:rsidR="00AD0FE1" w:rsidTr="00AD0FE1">
        <w:trPr>
          <w:cnfStyle w:val="000000010000"/>
          <w:trHeight w:val="762"/>
        </w:trPr>
        <w:tc>
          <w:tcPr>
            <w:cnfStyle w:val="001000000000"/>
            <w:tcW w:w="3794" w:type="dxa"/>
          </w:tcPr>
          <w:p w:rsidR="00AD0FE1" w:rsidRPr="00A741DF" w:rsidRDefault="00AD0FE1" w:rsidP="00A741DF">
            <w:pPr>
              <w:rPr>
                <w:b w:val="0"/>
                <w:sz w:val="24"/>
                <w:szCs w:val="24"/>
              </w:rPr>
            </w:pPr>
            <w:r w:rsidRPr="00A741DF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 xml:space="preserve">осещение семинаров, групповых супервизий любого уровня </w:t>
            </w:r>
          </w:p>
        </w:tc>
        <w:tc>
          <w:tcPr>
            <w:tcW w:w="3544" w:type="dxa"/>
          </w:tcPr>
          <w:p w:rsidR="00AD0FE1" w:rsidRDefault="00AD0FE1" w:rsidP="00707D0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054" w:type="dxa"/>
          </w:tcPr>
          <w:p w:rsidR="00AD0FE1" w:rsidRDefault="00AD0FE1" w:rsidP="00707D0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222" w:type="dxa"/>
          </w:tcPr>
          <w:p w:rsidR="00AD0FE1" w:rsidRDefault="00AD0FE1" w:rsidP="00707D0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D0FE1" w:rsidTr="00AD0FE1">
        <w:trPr>
          <w:cnfStyle w:val="000000100000"/>
          <w:trHeight w:val="798"/>
        </w:trPr>
        <w:tc>
          <w:tcPr>
            <w:cnfStyle w:val="001000000000"/>
            <w:tcW w:w="3794" w:type="dxa"/>
          </w:tcPr>
          <w:p w:rsidR="00AD0FE1" w:rsidRPr="00A741DF" w:rsidRDefault="00AD0FE1" w:rsidP="00A741DF">
            <w:pPr>
              <w:rPr>
                <w:b w:val="0"/>
                <w:sz w:val="24"/>
                <w:szCs w:val="24"/>
              </w:rPr>
            </w:pPr>
            <w:r w:rsidRPr="00A741DF">
              <w:rPr>
                <w:b w:val="0"/>
                <w:sz w:val="24"/>
                <w:szCs w:val="24"/>
              </w:rPr>
              <w:t>Аренда кабинета</w:t>
            </w:r>
            <w:r>
              <w:rPr>
                <w:b w:val="0"/>
                <w:sz w:val="24"/>
                <w:szCs w:val="24"/>
              </w:rPr>
              <w:t>, включенная в абонемент</w:t>
            </w:r>
          </w:p>
        </w:tc>
        <w:tc>
          <w:tcPr>
            <w:tcW w:w="3544" w:type="dxa"/>
          </w:tcPr>
          <w:p w:rsidR="00AD0FE1" w:rsidRDefault="00AD0FE1" w:rsidP="00707D01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  <w:tc>
          <w:tcPr>
            <w:tcW w:w="4054" w:type="dxa"/>
          </w:tcPr>
          <w:p w:rsidR="00AD0FE1" w:rsidRDefault="00AD0FE1" w:rsidP="00707D01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часов</w:t>
            </w:r>
          </w:p>
        </w:tc>
        <w:tc>
          <w:tcPr>
            <w:tcW w:w="4222" w:type="dxa"/>
          </w:tcPr>
          <w:p w:rsidR="00AD0FE1" w:rsidRDefault="00AD0FE1" w:rsidP="00707D01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часов</w:t>
            </w:r>
          </w:p>
        </w:tc>
      </w:tr>
      <w:tr w:rsidR="00AD0FE1" w:rsidTr="00AD0FE1">
        <w:trPr>
          <w:cnfStyle w:val="000000010000"/>
          <w:trHeight w:val="798"/>
        </w:trPr>
        <w:tc>
          <w:tcPr>
            <w:cnfStyle w:val="001000000000"/>
            <w:tcW w:w="3794" w:type="dxa"/>
          </w:tcPr>
          <w:p w:rsidR="00AD0FE1" w:rsidRPr="00A741DF" w:rsidRDefault="00AD0FE1" w:rsidP="00CA54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Скидки на разовые мероприятия: конференции, интенсивы, мастер-классы</w:t>
            </w:r>
          </w:p>
        </w:tc>
        <w:tc>
          <w:tcPr>
            <w:tcW w:w="3544" w:type="dxa"/>
          </w:tcPr>
          <w:p w:rsidR="00AD0FE1" w:rsidRDefault="00AD0FE1" w:rsidP="00707D0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4054" w:type="dxa"/>
          </w:tcPr>
          <w:p w:rsidR="00AD0FE1" w:rsidRDefault="00AD0FE1" w:rsidP="00707D0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4222" w:type="dxa"/>
          </w:tcPr>
          <w:p w:rsidR="00AD0FE1" w:rsidRDefault="00AD0FE1" w:rsidP="00707D0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AD0FE1" w:rsidTr="00AD0FE1">
        <w:trPr>
          <w:cnfStyle w:val="000000100000"/>
          <w:trHeight w:val="798"/>
        </w:trPr>
        <w:tc>
          <w:tcPr>
            <w:cnfStyle w:val="001000000000"/>
            <w:tcW w:w="3794" w:type="dxa"/>
          </w:tcPr>
          <w:p w:rsidR="00AD0FE1" w:rsidRPr="00A741DF" w:rsidRDefault="00AD0FE1" w:rsidP="00CA546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Посещение киноклуба, литературной гостинной</w:t>
            </w:r>
          </w:p>
        </w:tc>
        <w:tc>
          <w:tcPr>
            <w:tcW w:w="3544" w:type="dxa"/>
          </w:tcPr>
          <w:p w:rsidR="00AD0FE1" w:rsidRDefault="00AD0FE1" w:rsidP="00707D01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054" w:type="dxa"/>
          </w:tcPr>
          <w:p w:rsidR="00AD0FE1" w:rsidRDefault="00AD0FE1" w:rsidP="00707D01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222" w:type="dxa"/>
          </w:tcPr>
          <w:p w:rsidR="00AD0FE1" w:rsidRDefault="00AD0FE1" w:rsidP="00707D01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D0FE1" w:rsidTr="00AD0FE1">
        <w:trPr>
          <w:cnfStyle w:val="000000010000"/>
          <w:trHeight w:val="798"/>
        </w:trPr>
        <w:tc>
          <w:tcPr>
            <w:cnfStyle w:val="001000000000"/>
            <w:tcW w:w="3794" w:type="dxa"/>
          </w:tcPr>
          <w:p w:rsidR="00AD0FE1" w:rsidRPr="00A741DF" w:rsidRDefault="00AD0FE1" w:rsidP="00CA5462">
            <w:pPr>
              <w:rPr>
                <w:b w:val="0"/>
                <w:sz w:val="24"/>
                <w:szCs w:val="24"/>
              </w:rPr>
            </w:pPr>
            <w:r w:rsidRPr="00A741DF">
              <w:rPr>
                <w:b w:val="0"/>
                <w:sz w:val="24"/>
                <w:szCs w:val="24"/>
              </w:rPr>
              <w:t>Заморозка</w:t>
            </w:r>
          </w:p>
        </w:tc>
        <w:tc>
          <w:tcPr>
            <w:tcW w:w="3544" w:type="dxa"/>
          </w:tcPr>
          <w:p w:rsidR="00AD0FE1" w:rsidRDefault="00AD0FE1" w:rsidP="00707D0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054" w:type="dxa"/>
          </w:tcPr>
          <w:p w:rsidR="00AD0FE1" w:rsidRDefault="00AD0FE1" w:rsidP="00707D0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4222" w:type="dxa"/>
          </w:tcPr>
          <w:p w:rsidR="00AD0FE1" w:rsidRDefault="00AD0FE1" w:rsidP="00707D0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</w:tr>
    </w:tbl>
    <w:p w:rsidR="00C802F4" w:rsidRDefault="00C802F4"/>
    <w:p w:rsidR="00AD0FE1" w:rsidRDefault="00AD0FE1" w:rsidP="00AD0FE1">
      <w:r>
        <w:t xml:space="preserve">При покупке  абонемента </w:t>
      </w:r>
      <w:r w:rsidRPr="00663160">
        <w:rPr>
          <w:b/>
          <w:u w:val="single"/>
        </w:rPr>
        <w:t>до 1 сентября – скидка 10%, до 1 октября 2017г. – скидка 5%.</w:t>
      </w:r>
      <w:r>
        <w:t xml:space="preserve"> </w:t>
      </w:r>
    </w:p>
    <w:p w:rsidR="00AD0FE1" w:rsidRPr="00A741DF" w:rsidRDefault="00AD0FE1" w:rsidP="00AD0FE1">
      <w:r>
        <w:t xml:space="preserve">При покупке абонемента на 6 или 12 месяцев возможна рассрочка: 50% оплачивается сразу и оставшиеся 50% в течение месяца.  </w:t>
      </w:r>
    </w:p>
    <w:sectPr w:rsidR="00AD0FE1" w:rsidRPr="00A741DF" w:rsidSect="00A741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49" w:rsidRDefault="00C83549" w:rsidP="00A741DF">
      <w:pPr>
        <w:spacing w:after="0" w:line="240" w:lineRule="auto"/>
      </w:pPr>
      <w:r>
        <w:separator/>
      </w:r>
    </w:p>
  </w:endnote>
  <w:endnote w:type="continuationSeparator" w:id="0">
    <w:p w:rsidR="00C83549" w:rsidRDefault="00C83549" w:rsidP="00A7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49" w:rsidRDefault="00C83549" w:rsidP="00A741DF">
      <w:pPr>
        <w:spacing w:after="0" w:line="240" w:lineRule="auto"/>
      </w:pPr>
      <w:r>
        <w:separator/>
      </w:r>
    </w:p>
  </w:footnote>
  <w:footnote w:type="continuationSeparator" w:id="0">
    <w:p w:rsidR="00C83549" w:rsidRDefault="00C83549" w:rsidP="00A74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1DF"/>
    <w:rsid w:val="00165F95"/>
    <w:rsid w:val="00321ED7"/>
    <w:rsid w:val="00396398"/>
    <w:rsid w:val="00663160"/>
    <w:rsid w:val="00707D01"/>
    <w:rsid w:val="007E3AE1"/>
    <w:rsid w:val="00986A17"/>
    <w:rsid w:val="009B4F60"/>
    <w:rsid w:val="00A741DF"/>
    <w:rsid w:val="00AD0FE1"/>
    <w:rsid w:val="00C0330C"/>
    <w:rsid w:val="00C802F4"/>
    <w:rsid w:val="00C83549"/>
    <w:rsid w:val="00F8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A741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header"/>
    <w:basedOn w:val="a"/>
    <w:link w:val="a4"/>
    <w:uiPriority w:val="99"/>
    <w:semiHidden/>
    <w:unhideWhenUsed/>
    <w:rsid w:val="00A7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41DF"/>
  </w:style>
  <w:style w:type="paragraph" w:styleId="a5">
    <w:name w:val="footer"/>
    <w:basedOn w:val="a"/>
    <w:link w:val="a6"/>
    <w:uiPriority w:val="99"/>
    <w:semiHidden/>
    <w:unhideWhenUsed/>
    <w:rsid w:val="00A7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41DF"/>
  </w:style>
  <w:style w:type="table" w:styleId="-4">
    <w:name w:val="Light Grid Accent 4"/>
    <w:basedOn w:val="a1"/>
    <w:uiPriority w:val="62"/>
    <w:rsid w:val="00707D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Light Grid Accent 5"/>
    <w:basedOn w:val="a1"/>
    <w:uiPriority w:val="62"/>
    <w:rsid w:val="00707D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707D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</dc:creator>
  <cp:lastModifiedBy>Кононова </cp:lastModifiedBy>
  <cp:revision>3</cp:revision>
  <dcterms:created xsi:type="dcterms:W3CDTF">2017-08-20T17:29:00Z</dcterms:created>
  <dcterms:modified xsi:type="dcterms:W3CDTF">2017-08-20T17:30:00Z</dcterms:modified>
</cp:coreProperties>
</file>